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08D47" w14:textId="77777777" w:rsidR="005D36A4" w:rsidRDefault="003631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Najvažniji događaji od 26.3.2025.</w:t>
      </w:r>
    </w:p>
    <w:p w14:paraId="36308D48" w14:textId="77777777" w:rsidR="005D36A4" w:rsidRDefault="005D36A4"/>
    <w:p w14:paraId="36308D49" w14:textId="77777777" w:rsidR="005D36A4" w:rsidRDefault="003631EE">
      <w:r>
        <w:t xml:space="preserve">HBS sudjelovao na kongresu Badminton Europe u Beogradu. Savez su predstavljali predsjednik Ratko Galjer i odbornik Robert Vindiš. </w:t>
      </w:r>
    </w:p>
    <w:p w14:paraId="36308D4A" w14:textId="77777777" w:rsidR="005D36A4" w:rsidRDefault="005D36A4"/>
    <w:p w14:paraId="36308D4B" w14:textId="77777777" w:rsidR="005D36A4" w:rsidRDefault="003631EE">
      <w:r>
        <w:t xml:space="preserve">Bronca Aria Dinate na Europskom prvenstvu u Danskoj. Prva medalja za Hrvatsku na velikom natjecanju. </w:t>
      </w:r>
    </w:p>
    <w:p w14:paraId="36308D4C" w14:textId="77777777" w:rsidR="005D36A4" w:rsidRDefault="005D36A4"/>
    <w:p w14:paraId="36308D4D" w14:textId="77777777" w:rsidR="005D36A4" w:rsidRDefault="003631EE">
      <w:r>
        <w:t xml:space="preserve">U Dubrovniku održan VALAMAR Junior, međunarodni turnir do 19 godina. </w:t>
      </w:r>
    </w:p>
    <w:p w14:paraId="36308D4E" w14:textId="77777777" w:rsidR="005D36A4" w:rsidRDefault="005D36A4"/>
    <w:p w14:paraId="36308D4F" w14:textId="77777777" w:rsidR="005D36A4" w:rsidRDefault="003631EE">
      <w:r>
        <w:t>Predsjednik Galjer predstavljao HBS na godišnjoj skupštini BWF-a u kineskom Xiamenu na kojoj se upoznao s novom predsjednicom Patamom.</w:t>
      </w:r>
    </w:p>
    <w:p w14:paraId="36308D50" w14:textId="77777777" w:rsidR="005D36A4" w:rsidRDefault="005D36A4"/>
    <w:p w14:paraId="36308D51" w14:textId="77777777" w:rsidR="005D36A4" w:rsidRDefault="003631EE">
      <w:r>
        <w:t xml:space="preserve">Brončana medalja Jelene Buchberger na Slovak Openu, njezina prva seniorska medalja i prva hrvatska seniorska medalja u ženskom singlu nakon više od 6 godina. </w:t>
      </w:r>
    </w:p>
    <w:p w14:paraId="36308D52" w14:textId="77777777" w:rsidR="005D36A4" w:rsidRDefault="005D36A4"/>
    <w:p w14:paraId="36308D53" w14:textId="77777777" w:rsidR="005D36A4" w:rsidRDefault="003631EE">
      <w:r>
        <w:t>U Opatiji održan Adria U17 International i Adria Youth.</w:t>
      </w:r>
    </w:p>
    <w:p w14:paraId="36308D54" w14:textId="77777777" w:rsidR="005D36A4" w:rsidRDefault="005D36A4"/>
    <w:p w14:paraId="36308D55" w14:textId="77777777" w:rsidR="005D36A4" w:rsidRDefault="003631EE">
      <w:r>
        <w:t xml:space="preserve">Glavna tajnica Maja Capuder predstavljala HBS na prvoj edukaciji o zaštiti djece u sportu u sklopu projekta SafeGuarding. </w:t>
      </w:r>
    </w:p>
    <w:p w14:paraId="36308D56" w14:textId="77777777" w:rsidR="005D36A4" w:rsidRDefault="005D36A4"/>
    <w:p w14:paraId="36308D57" w14:textId="77777777" w:rsidR="005D36A4" w:rsidRDefault="003631EE">
      <w:r>
        <w:t xml:space="preserve">Na Kineziološkom fakultetu u Zagrebu održan je prvi trenerski seminar u organizaciji HBS-a. </w:t>
      </w:r>
    </w:p>
    <w:p w14:paraId="36308D58" w14:textId="77777777" w:rsidR="005D36A4" w:rsidRDefault="005D36A4"/>
    <w:p w14:paraId="36308D59" w14:textId="77777777" w:rsidR="005D36A4" w:rsidRDefault="003631EE">
      <w:r>
        <w:t xml:space="preserve">Izbornik mlađih dobnih kategorija Neven Rihtar sudjelovao je na BWF Level 3 trenerskom tečaju u Dubaiju. </w:t>
      </w:r>
    </w:p>
    <w:p w14:paraId="36308D5A" w14:textId="77777777" w:rsidR="005D36A4" w:rsidRDefault="005D36A4"/>
    <w:p w14:paraId="36308D5B" w14:textId="77777777" w:rsidR="005D36A4" w:rsidRDefault="003631EE">
      <w:r>
        <w:t xml:space="preserve">Predsjednik Ratko Galjer na radnom sastanku s predsjednikom i glavnim tajnikom Međunarodnog odbora Mediteranskih igara. </w:t>
      </w:r>
    </w:p>
    <w:p w14:paraId="36308D5C" w14:textId="77777777" w:rsidR="005D36A4" w:rsidRDefault="005D36A4"/>
    <w:p w14:paraId="36308D5D" w14:textId="77777777" w:rsidR="005D36A4" w:rsidRDefault="003631EE">
      <w:r>
        <w:t>Održana 13. Sjednica Upravnog odbora HBS-a.</w:t>
      </w:r>
    </w:p>
    <w:p w14:paraId="36308D5E" w14:textId="77777777" w:rsidR="005D36A4" w:rsidRDefault="005D36A4"/>
    <w:p w14:paraId="36308D5F" w14:textId="77777777" w:rsidR="005D36A4" w:rsidRDefault="003631EE">
      <w:r>
        <w:t xml:space="preserve">Bronca Maje Pranić na European Youth Festivalu u Skopju u pojedinačnoj konkurenciji. </w:t>
      </w:r>
    </w:p>
    <w:p w14:paraId="36308D60" w14:textId="77777777" w:rsidR="005D36A4" w:rsidRDefault="005D36A4"/>
    <w:p w14:paraId="36308D61" w14:textId="77777777" w:rsidR="005D36A4" w:rsidRDefault="003631EE">
      <w:r>
        <w:t xml:space="preserve">Aria Dinata odradio premijerni nastup na Svjetskom prvenstvu i plasirao se među 32 najbolja badmintonaša svijeta. </w:t>
      </w:r>
    </w:p>
    <w:p w14:paraId="36308D62" w14:textId="77777777" w:rsidR="005D36A4" w:rsidRDefault="005D36A4"/>
    <w:p w14:paraId="36308D63" w14:textId="77777777" w:rsidR="005D36A4" w:rsidRDefault="003631EE">
      <w:r>
        <w:t xml:space="preserve">Izbornik Igor Čimbur prešao u višu trenersku kategoriju HOO-a - Kvalitetan trener. </w:t>
      </w:r>
    </w:p>
    <w:p w14:paraId="36308D64" w14:textId="77777777" w:rsidR="005D36A4" w:rsidRDefault="005D36A4"/>
    <w:p w14:paraId="36308D65" w14:textId="77777777" w:rsidR="005D36A4" w:rsidRDefault="003631EE">
      <w:r>
        <w:t xml:space="preserve">Srebro Jelene Buchberger na I FEEL SLOVENIA Future Seriesu u Laškom. </w:t>
      </w:r>
    </w:p>
    <w:p w14:paraId="36308D66" w14:textId="77777777" w:rsidR="005D36A4" w:rsidRDefault="005D36A4"/>
    <w:p w14:paraId="36308D67" w14:textId="77777777" w:rsidR="005D36A4" w:rsidRDefault="003631EE">
      <w:r>
        <w:t xml:space="preserve">Bronca Aria Dinate na Belgian Internationalu. </w:t>
      </w:r>
    </w:p>
    <w:p w14:paraId="36308D68" w14:textId="77777777" w:rsidR="005D36A4" w:rsidRDefault="005D36A4"/>
    <w:p w14:paraId="36308D69" w14:textId="77777777" w:rsidR="005D36A4" w:rsidRDefault="003631EE">
      <w:r>
        <w:t xml:space="preserve">Hrvatska nastupila na Europskom prvenstvu u AirBadmintonu. Muška ekipa trojki izborila plasman u četvrtfinale. </w:t>
      </w:r>
    </w:p>
    <w:p w14:paraId="36308D6A" w14:textId="77777777" w:rsidR="005D36A4" w:rsidRDefault="005D36A4"/>
    <w:p w14:paraId="36308D6B" w14:textId="77777777" w:rsidR="005D36A4" w:rsidRDefault="003631EE">
      <w:r>
        <w:t xml:space="preserve">Održani turniri LI-NING Zagreb Open i LI-NING Zagreb Youth. </w:t>
      </w:r>
    </w:p>
    <w:p w14:paraId="36308D6C" w14:textId="77777777" w:rsidR="005D36A4" w:rsidRDefault="005D36A4"/>
    <w:p w14:paraId="36308D6D" w14:textId="77777777" w:rsidR="005D36A4" w:rsidRDefault="003631EE">
      <w:r>
        <w:t>Održan VICTOR Croatian International.</w:t>
      </w:r>
    </w:p>
    <w:p w14:paraId="36308D6E" w14:textId="77777777" w:rsidR="005D36A4" w:rsidRDefault="005D36A4"/>
    <w:p w14:paraId="36308D6F" w14:textId="77777777" w:rsidR="005D36A4" w:rsidRDefault="003631EE">
      <w:r>
        <w:t xml:space="preserve">HBS sudjelovao na otvaranju Europskog tjedna sporta. </w:t>
      </w:r>
    </w:p>
    <w:p w14:paraId="36308D70" w14:textId="77777777" w:rsidR="005D36A4" w:rsidRDefault="005D36A4"/>
    <w:p w14:paraId="36308D71" w14:textId="77777777" w:rsidR="005D36A4" w:rsidRDefault="003631EE">
      <w:r>
        <w:t xml:space="preserve">Srebro Maje Pranić na Austrian U17 Internationalu. </w:t>
      </w:r>
    </w:p>
    <w:p w14:paraId="41F10941" w14:textId="77777777" w:rsidR="00DB3155" w:rsidRDefault="00DB3155"/>
    <w:p w14:paraId="3BDBF43F" w14:textId="60F29D8B" w:rsidR="00DB3155" w:rsidRDefault="00DB3155">
      <w:r>
        <w:t>Odrađen nadzor Sportske inspekcije.</w:t>
      </w:r>
    </w:p>
    <w:p w14:paraId="36308D72" w14:textId="77777777" w:rsidR="005D36A4" w:rsidRDefault="005D36A4"/>
    <w:p w14:paraId="36308D73" w14:textId="77777777" w:rsidR="005D36A4" w:rsidRDefault="003631EE">
      <w:r>
        <w:t xml:space="preserve">Izbornik mlađih dobnih kategorija Neven Rihtar postao trener za Razvoj pojedinog sporta. </w:t>
      </w:r>
    </w:p>
    <w:p w14:paraId="36308D74" w14:textId="77777777" w:rsidR="005D36A4" w:rsidRDefault="005D36A4"/>
    <w:p w14:paraId="36308D75" w14:textId="77777777" w:rsidR="005D36A4" w:rsidRDefault="003631EE">
      <w:r>
        <w:t xml:space="preserve">Bronca Aria Dinate na međunarodnom turniru u Guatemali. </w:t>
      </w:r>
    </w:p>
    <w:p w14:paraId="36308D76" w14:textId="77777777" w:rsidR="005D36A4" w:rsidRDefault="005D36A4"/>
    <w:p w14:paraId="36308D77" w14:textId="77777777" w:rsidR="005D36A4" w:rsidRDefault="003631EE">
      <w:r>
        <w:t xml:space="preserve">Jelena Buchberger osvojila zlato na Algerian Internationalu, što je prvo zlato hrvatske badmintonašice u singlu na međunarodnoj sceni. </w:t>
      </w:r>
    </w:p>
    <w:p w14:paraId="36308D78" w14:textId="77777777" w:rsidR="005D36A4" w:rsidRDefault="005D36A4"/>
    <w:p w14:paraId="36308D79" w14:textId="77777777" w:rsidR="005D36A4" w:rsidRDefault="003631EE">
      <w:r>
        <w:t xml:space="preserve">Glavna tajnica Maja Capuder predstavljala HBS na drugoj edukaciji od zaštiti djece u sportu u sklopu projekta SafeGuarding. </w:t>
      </w:r>
    </w:p>
    <w:p w14:paraId="36308D7A" w14:textId="77777777" w:rsidR="005D36A4" w:rsidRDefault="005D36A4"/>
    <w:p w14:paraId="36308D7B" w14:textId="77777777" w:rsidR="005D36A4" w:rsidRDefault="003631EE">
      <w:r>
        <w:t xml:space="preserve">Predstavnici COMEBA-e, u kojoj je Ratko Galjer potpredsjednik, sastali su se u Ateni gdje je badminton potvrđen za sudjelovanje na Mediteranskim igrama 2030. godine. </w:t>
      </w:r>
    </w:p>
    <w:p w14:paraId="36308D7C" w14:textId="77777777" w:rsidR="005D36A4" w:rsidRDefault="005D36A4"/>
    <w:p w14:paraId="36308D7D" w14:textId="77777777" w:rsidR="005D36A4" w:rsidRDefault="003631EE">
      <w:r>
        <w:t xml:space="preserve">Zlato Maje Pranić na LI-NING Ljubljana Cupu, srebro Tee Rebesco, te tri bronce Marka Šurine. </w:t>
      </w:r>
    </w:p>
    <w:p w14:paraId="36308D7E" w14:textId="77777777" w:rsidR="005D36A4" w:rsidRDefault="005D36A4"/>
    <w:p w14:paraId="36308D7F" w14:textId="77777777" w:rsidR="005D36A4" w:rsidRDefault="003631EE">
      <w:r>
        <w:t>U požaru koji je zahvatio neboder Vjesnika izgorio je ured HBS-a zajedno s arhivom, uredskom opremom, te sportskom opremom Saveza.</w:t>
      </w:r>
    </w:p>
    <w:p w14:paraId="36308D80" w14:textId="77777777" w:rsidR="005D36A4" w:rsidRDefault="005D36A4"/>
    <w:p w14:paraId="36308D81" w14:textId="77777777" w:rsidR="005D36A4" w:rsidRDefault="003631EE">
      <w:r>
        <w:t>Polufinale Aria Dinate na Scottish Openu.</w:t>
      </w:r>
    </w:p>
    <w:p w14:paraId="36308D82" w14:textId="77777777" w:rsidR="005D36A4" w:rsidRDefault="005D36A4"/>
    <w:p w14:paraId="36308D83" w14:textId="77777777" w:rsidR="005D36A4" w:rsidRDefault="003631EE">
      <w:r>
        <w:t xml:space="preserve">Bronca Ane Pranić na Slovak Junioru. </w:t>
      </w:r>
    </w:p>
    <w:p w14:paraId="36308D84" w14:textId="77777777" w:rsidR="005D36A4" w:rsidRDefault="005D36A4"/>
    <w:p w14:paraId="36308D85" w14:textId="77777777" w:rsidR="005D36A4" w:rsidRDefault="003631EE">
      <w:r>
        <w:t>U Zagrebu, Donjoj Stubici i Čakovcu održana prvenstva Hrvatske za podmladak.</w:t>
      </w:r>
    </w:p>
    <w:p w14:paraId="36308D86" w14:textId="77777777" w:rsidR="005D36A4" w:rsidRDefault="005D36A4"/>
    <w:p w14:paraId="36308D87" w14:textId="77777777" w:rsidR="005D36A4" w:rsidRDefault="003631EE">
      <w:r>
        <w:t xml:space="preserve">Hrvatska reprezentacija do 17 godina nastupila je na Europskom prvenstvu. U ekipnom dijelu je završila na 5. mjestu u skupini, dok je u pojedinačnom dijelu Maja Pranić izborila plasman u četvrtfinale. </w:t>
      </w:r>
    </w:p>
    <w:p w14:paraId="36308D88" w14:textId="77777777" w:rsidR="005D36A4" w:rsidRDefault="005D36A4"/>
    <w:p w14:paraId="36308D89" w14:textId="77777777" w:rsidR="005D36A4" w:rsidRDefault="003631EE">
      <w:r>
        <w:t xml:space="preserve">Seniorska muška reprezentacija nastupila je u kvalifikacijama za nastup na Europskom prvenstvu muških ekipa. Nakon poraza od Ukrajine i Azerbajdžana završili su na 3. mjestu u skupini 5, subgrupi 1. </w:t>
      </w:r>
    </w:p>
    <w:sectPr w:rsidR="005D36A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AFAB91-8FE5-4E41-873B-B4A7CC9F7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94F5AF-585B-4AC8-AD27-47F23F3AAE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6A4"/>
    <w:rsid w:val="00204C0B"/>
    <w:rsid w:val="0021582F"/>
    <w:rsid w:val="003631EE"/>
    <w:rsid w:val="005D36A4"/>
    <w:rsid w:val="009B1168"/>
    <w:rsid w:val="00DB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08D47"/>
  <w15:docId w15:val="{0D6E35A8-505F-45BE-B6A1-740E1EC27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477</Words>
  <Characters>2845</Characters>
  <Application>Microsoft Office Word</Application>
  <DocSecurity>0</DocSecurity>
  <Lines>88</Lines>
  <Paragraphs>40</Paragraphs>
  <ScaleCrop>false</ScaleCrop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Hrvatski badmintonski savez OIB 15918238976</cp:lastModifiedBy>
  <cp:revision>4</cp:revision>
  <dcterms:created xsi:type="dcterms:W3CDTF">2025-12-09T10:11:00Z</dcterms:created>
  <dcterms:modified xsi:type="dcterms:W3CDTF">2025-12-10T09:03:00Z</dcterms:modified>
</cp:coreProperties>
</file>